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376" w:rsidRPr="0074739B" w:rsidRDefault="00A12376" w:rsidP="00CF5149">
      <w:pPr>
        <w:spacing w:line="480" w:lineRule="auto"/>
        <w:rPr>
          <w:rFonts w:ascii="Tahoma" w:hAnsi="Tahoma" w:cs="Tahoma"/>
          <w:b/>
          <w:bCs/>
          <w:sz w:val="20"/>
          <w:szCs w:val="20"/>
          <w:rtl/>
          <w:lang w:bidi="fa-IR"/>
        </w:rPr>
      </w:pPr>
      <w:r w:rsidRPr="0074739B">
        <w:rPr>
          <w:rFonts w:ascii="Tahoma" w:hAnsi="Tahoma" w:cs="Tahoma"/>
          <w:b/>
          <w:bCs/>
          <w:sz w:val="20"/>
          <w:szCs w:val="20"/>
          <w:rtl/>
          <w:lang w:bidi="fa-IR"/>
        </w:rPr>
        <w:t>برنامه زمان بندی مصاحبه داوطلبین ورود به مقطع دکتری دانشکده مهندسی کامپیوتر سال 1394</w:t>
      </w:r>
    </w:p>
    <w:tbl>
      <w:tblPr>
        <w:tblStyle w:val="TableGrid"/>
        <w:tblW w:w="0" w:type="auto"/>
        <w:tblLook w:val="04A0"/>
      </w:tblPr>
      <w:tblGrid>
        <w:gridCol w:w="1586"/>
        <w:gridCol w:w="1386"/>
        <w:gridCol w:w="1201"/>
        <w:gridCol w:w="1150"/>
        <w:gridCol w:w="2004"/>
        <w:gridCol w:w="2249"/>
      </w:tblGrid>
      <w:tr w:rsidR="00833153" w:rsidRPr="0074739B" w:rsidTr="001F05EE">
        <w:tc>
          <w:tcPr>
            <w:tcW w:w="1638" w:type="dxa"/>
          </w:tcPr>
          <w:p w:rsidR="00A12376" w:rsidRPr="0074739B" w:rsidRDefault="00A12376"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ملاحظات</w:t>
            </w:r>
          </w:p>
        </w:tc>
        <w:tc>
          <w:tcPr>
            <w:tcW w:w="1440" w:type="dxa"/>
          </w:tcPr>
          <w:p w:rsidR="00A12376" w:rsidRPr="0074739B" w:rsidRDefault="00A12376"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ساعت</w:t>
            </w:r>
          </w:p>
        </w:tc>
        <w:tc>
          <w:tcPr>
            <w:tcW w:w="1080" w:type="dxa"/>
          </w:tcPr>
          <w:p w:rsidR="00A12376" w:rsidRPr="0074739B" w:rsidRDefault="00A12376"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تاریخ</w:t>
            </w:r>
          </w:p>
        </w:tc>
        <w:tc>
          <w:tcPr>
            <w:tcW w:w="990" w:type="dxa"/>
          </w:tcPr>
          <w:p w:rsidR="00A12376" w:rsidRPr="0074739B" w:rsidRDefault="00A12376" w:rsidP="00CF5149">
            <w:pPr>
              <w:spacing w:line="480" w:lineRule="auto"/>
              <w:ind w:left="398"/>
              <w:rPr>
                <w:rFonts w:ascii="Tahoma" w:hAnsi="Tahoma" w:cs="Tahoma"/>
                <w:b/>
                <w:bCs/>
                <w:sz w:val="20"/>
                <w:szCs w:val="20"/>
                <w:lang w:bidi="fa-IR"/>
              </w:rPr>
            </w:pPr>
            <w:r w:rsidRPr="0074739B">
              <w:rPr>
                <w:rFonts w:ascii="Tahoma" w:hAnsi="Tahoma" w:cs="Tahoma"/>
                <w:b/>
                <w:bCs/>
                <w:sz w:val="20"/>
                <w:szCs w:val="20"/>
                <w:rtl/>
                <w:lang w:bidi="fa-IR"/>
              </w:rPr>
              <w:t>روز</w:t>
            </w:r>
          </w:p>
        </w:tc>
        <w:tc>
          <w:tcPr>
            <w:tcW w:w="2070" w:type="dxa"/>
          </w:tcPr>
          <w:p w:rsidR="00A12376" w:rsidRPr="0074739B" w:rsidRDefault="00A12376"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روزانه/نوبت دوم/ پردیس</w:t>
            </w:r>
          </w:p>
        </w:tc>
        <w:tc>
          <w:tcPr>
            <w:tcW w:w="2358" w:type="dxa"/>
          </w:tcPr>
          <w:p w:rsidR="00A12376" w:rsidRPr="0074739B" w:rsidRDefault="00A12376"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گرایش تحصیلی</w:t>
            </w:r>
          </w:p>
        </w:tc>
      </w:tr>
      <w:tr w:rsidR="00833153" w:rsidRPr="0074739B" w:rsidTr="001F05EE">
        <w:tc>
          <w:tcPr>
            <w:tcW w:w="1638" w:type="dxa"/>
          </w:tcPr>
          <w:p w:rsidR="00A12376" w:rsidRPr="0074739B" w:rsidRDefault="00A12376" w:rsidP="00CF5149">
            <w:pPr>
              <w:spacing w:line="480" w:lineRule="auto"/>
              <w:rPr>
                <w:rFonts w:ascii="Tahoma" w:hAnsi="Tahoma" w:cs="Tahoma"/>
                <w:b/>
                <w:bCs/>
                <w:sz w:val="20"/>
                <w:szCs w:val="20"/>
                <w:lang w:bidi="fa-IR"/>
              </w:rPr>
            </w:pPr>
          </w:p>
        </w:tc>
        <w:tc>
          <w:tcPr>
            <w:tcW w:w="1440" w:type="dxa"/>
          </w:tcPr>
          <w:p w:rsidR="00A12376"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8 صبح</w:t>
            </w:r>
          </w:p>
        </w:tc>
        <w:tc>
          <w:tcPr>
            <w:tcW w:w="1080" w:type="dxa"/>
          </w:tcPr>
          <w:p w:rsidR="00A12376"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06/03/94</w:t>
            </w:r>
          </w:p>
        </w:tc>
        <w:tc>
          <w:tcPr>
            <w:tcW w:w="990" w:type="dxa"/>
          </w:tcPr>
          <w:p w:rsidR="00A12376"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چهارشنبه</w:t>
            </w:r>
          </w:p>
        </w:tc>
        <w:tc>
          <w:tcPr>
            <w:tcW w:w="2070" w:type="dxa"/>
          </w:tcPr>
          <w:p w:rsidR="00A12376"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فقط پردیس</w:t>
            </w:r>
          </w:p>
        </w:tc>
        <w:tc>
          <w:tcPr>
            <w:tcW w:w="2358" w:type="dxa"/>
          </w:tcPr>
          <w:p w:rsidR="00A12376"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معماری</w:t>
            </w:r>
            <w:r w:rsidR="001F05EE" w:rsidRPr="0074739B">
              <w:rPr>
                <w:rFonts w:ascii="Tahoma" w:hAnsi="Tahoma" w:cs="Tahoma"/>
                <w:b/>
                <w:bCs/>
                <w:sz w:val="20"/>
                <w:szCs w:val="20"/>
                <w:rtl/>
                <w:lang w:bidi="fa-IR"/>
              </w:rPr>
              <w:t xml:space="preserve"> سیستم های کامپیوتری</w:t>
            </w:r>
          </w:p>
        </w:tc>
      </w:tr>
      <w:tr w:rsidR="00833153" w:rsidRPr="0074739B" w:rsidTr="001F05EE">
        <w:tc>
          <w:tcPr>
            <w:tcW w:w="1638" w:type="dxa"/>
          </w:tcPr>
          <w:p w:rsidR="00833153" w:rsidRPr="0074739B" w:rsidRDefault="00833153" w:rsidP="00CF5149">
            <w:pPr>
              <w:spacing w:line="480" w:lineRule="auto"/>
              <w:rPr>
                <w:rFonts w:ascii="Tahoma" w:hAnsi="Tahoma" w:cs="Tahoma"/>
                <w:b/>
                <w:bCs/>
                <w:sz w:val="20"/>
                <w:szCs w:val="20"/>
                <w:lang w:bidi="fa-IR"/>
              </w:rPr>
            </w:pPr>
          </w:p>
        </w:tc>
        <w:tc>
          <w:tcPr>
            <w:tcW w:w="1440" w:type="dxa"/>
          </w:tcPr>
          <w:p w:rsidR="00833153"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8 صبح</w:t>
            </w:r>
          </w:p>
        </w:tc>
        <w:tc>
          <w:tcPr>
            <w:tcW w:w="1080" w:type="dxa"/>
          </w:tcPr>
          <w:p w:rsidR="00833153"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06/03/94</w:t>
            </w:r>
          </w:p>
        </w:tc>
        <w:tc>
          <w:tcPr>
            <w:tcW w:w="990" w:type="dxa"/>
          </w:tcPr>
          <w:p w:rsidR="00833153"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چهارشنبه</w:t>
            </w:r>
          </w:p>
        </w:tc>
        <w:tc>
          <w:tcPr>
            <w:tcW w:w="2070" w:type="dxa"/>
          </w:tcPr>
          <w:p w:rsidR="00833153"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فقط نوبت دوم</w:t>
            </w:r>
          </w:p>
        </w:tc>
        <w:tc>
          <w:tcPr>
            <w:tcW w:w="2358" w:type="dxa"/>
          </w:tcPr>
          <w:p w:rsidR="00833153"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نرم افزار</w:t>
            </w:r>
          </w:p>
        </w:tc>
      </w:tr>
      <w:tr w:rsidR="001F05EE" w:rsidRPr="0074739B" w:rsidTr="001F05EE">
        <w:tc>
          <w:tcPr>
            <w:tcW w:w="1638" w:type="dxa"/>
          </w:tcPr>
          <w:p w:rsidR="00833153" w:rsidRPr="0074739B" w:rsidRDefault="00833153" w:rsidP="00CF5149">
            <w:pPr>
              <w:spacing w:line="480" w:lineRule="auto"/>
              <w:rPr>
                <w:rFonts w:ascii="Tahoma" w:hAnsi="Tahoma" w:cs="Tahoma"/>
                <w:b/>
                <w:bCs/>
                <w:sz w:val="20"/>
                <w:szCs w:val="20"/>
                <w:lang w:bidi="fa-IR"/>
              </w:rPr>
            </w:pPr>
          </w:p>
        </w:tc>
        <w:tc>
          <w:tcPr>
            <w:tcW w:w="1440" w:type="dxa"/>
          </w:tcPr>
          <w:p w:rsidR="00833153"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8 صبح</w:t>
            </w:r>
          </w:p>
        </w:tc>
        <w:tc>
          <w:tcPr>
            <w:tcW w:w="1080" w:type="dxa"/>
          </w:tcPr>
          <w:p w:rsidR="00833153"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17/03/94</w:t>
            </w:r>
          </w:p>
        </w:tc>
        <w:tc>
          <w:tcPr>
            <w:tcW w:w="990" w:type="dxa"/>
          </w:tcPr>
          <w:p w:rsidR="00833153"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یکشنبه</w:t>
            </w:r>
          </w:p>
        </w:tc>
        <w:tc>
          <w:tcPr>
            <w:tcW w:w="2070" w:type="dxa"/>
          </w:tcPr>
          <w:p w:rsidR="00833153"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فقط روزانه</w:t>
            </w:r>
          </w:p>
        </w:tc>
        <w:tc>
          <w:tcPr>
            <w:tcW w:w="2358" w:type="dxa"/>
          </w:tcPr>
          <w:p w:rsidR="00833153"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نرم افزار</w:t>
            </w:r>
          </w:p>
        </w:tc>
      </w:tr>
      <w:tr w:rsidR="001F05EE" w:rsidRPr="0074739B" w:rsidTr="001F05EE">
        <w:tc>
          <w:tcPr>
            <w:tcW w:w="1638" w:type="dxa"/>
          </w:tcPr>
          <w:p w:rsidR="00833153" w:rsidRPr="0074739B" w:rsidRDefault="00833153" w:rsidP="00CF5149">
            <w:pPr>
              <w:spacing w:line="480" w:lineRule="auto"/>
              <w:rPr>
                <w:rFonts w:ascii="Tahoma" w:hAnsi="Tahoma" w:cs="Tahoma"/>
                <w:b/>
                <w:bCs/>
                <w:sz w:val="20"/>
                <w:szCs w:val="20"/>
                <w:lang w:bidi="fa-IR"/>
              </w:rPr>
            </w:pPr>
          </w:p>
        </w:tc>
        <w:tc>
          <w:tcPr>
            <w:tcW w:w="1440" w:type="dxa"/>
          </w:tcPr>
          <w:p w:rsidR="00833153"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8 صبح</w:t>
            </w:r>
          </w:p>
        </w:tc>
        <w:tc>
          <w:tcPr>
            <w:tcW w:w="1080" w:type="dxa"/>
          </w:tcPr>
          <w:p w:rsidR="00833153"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17/03/94</w:t>
            </w:r>
          </w:p>
        </w:tc>
        <w:tc>
          <w:tcPr>
            <w:tcW w:w="990" w:type="dxa"/>
          </w:tcPr>
          <w:p w:rsidR="00833153"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یکشنبه</w:t>
            </w:r>
          </w:p>
        </w:tc>
        <w:tc>
          <w:tcPr>
            <w:tcW w:w="2070" w:type="dxa"/>
          </w:tcPr>
          <w:p w:rsidR="00833153"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فقط روزانه</w:t>
            </w:r>
          </w:p>
        </w:tc>
        <w:tc>
          <w:tcPr>
            <w:tcW w:w="2358" w:type="dxa"/>
          </w:tcPr>
          <w:p w:rsidR="00833153" w:rsidRPr="0074739B" w:rsidRDefault="0083315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معماری</w:t>
            </w:r>
            <w:r w:rsidR="001F05EE" w:rsidRPr="0074739B">
              <w:rPr>
                <w:rFonts w:ascii="Tahoma" w:hAnsi="Tahoma" w:cs="Tahoma"/>
                <w:b/>
                <w:bCs/>
                <w:sz w:val="20"/>
                <w:szCs w:val="20"/>
                <w:rtl/>
                <w:lang w:bidi="fa-IR"/>
              </w:rPr>
              <w:t xml:space="preserve"> سیستم های کامپیوتری</w:t>
            </w:r>
          </w:p>
        </w:tc>
      </w:tr>
      <w:tr w:rsidR="001F05EE" w:rsidRPr="0074739B" w:rsidTr="001F05EE">
        <w:tc>
          <w:tcPr>
            <w:tcW w:w="1638" w:type="dxa"/>
          </w:tcPr>
          <w:p w:rsidR="001F05EE" w:rsidRPr="0074739B" w:rsidRDefault="001F05EE" w:rsidP="00CF5149">
            <w:pPr>
              <w:spacing w:line="480" w:lineRule="auto"/>
              <w:rPr>
                <w:rFonts w:ascii="Tahoma" w:hAnsi="Tahoma" w:cs="Tahoma"/>
                <w:b/>
                <w:bCs/>
                <w:sz w:val="20"/>
                <w:szCs w:val="20"/>
                <w:lang w:bidi="fa-IR"/>
              </w:rPr>
            </w:pPr>
          </w:p>
        </w:tc>
        <w:tc>
          <w:tcPr>
            <w:tcW w:w="1440" w:type="dxa"/>
          </w:tcPr>
          <w:p w:rsidR="001F05EE" w:rsidRPr="0074739B" w:rsidRDefault="001F05EE"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8 صبح</w:t>
            </w:r>
          </w:p>
        </w:tc>
        <w:tc>
          <w:tcPr>
            <w:tcW w:w="1080" w:type="dxa"/>
          </w:tcPr>
          <w:p w:rsidR="001F05EE" w:rsidRPr="0074739B" w:rsidRDefault="001F05EE"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23/03/94</w:t>
            </w:r>
          </w:p>
        </w:tc>
        <w:tc>
          <w:tcPr>
            <w:tcW w:w="990" w:type="dxa"/>
          </w:tcPr>
          <w:p w:rsidR="001F05EE" w:rsidRPr="0074739B" w:rsidRDefault="001F05EE"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شنبه</w:t>
            </w:r>
          </w:p>
        </w:tc>
        <w:tc>
          <w:tcPr>
            <w:tcW w:w="2070" w:type="dxa"/>
          </w:tcPr>
          <w:p w:rsidR="001F05EE" w:rsidRPr="0074739B" w:rsidRDefault="001F05EE"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فقط روزانه</w:t>
            </w:r>
          </w:p>
        </w:tc>
        <w:tc>
          <w:tcPr>
            <w:tcW w:w="2358" w:type="dxa"/>
          </w:tcPr>
          <w:p w:rsidR="001F05EE" w:rsidRPr="0074739B" w:rsidRDefault="001F05EE"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هوش مصنوعی و رباتیک</w:t>
            </w:r>
          </w:p>
        </w:tc>
      </w:tr>
      <w:tr w:rsidR="001F05EE" w:rsidRPr="0074739B" w:rsidTr="001F05EE">
        <w:tc>
          <w:tcPr>
            <w:tcW w:w="1638" w:type="dxa"/>
          </w:tcPr>
          <w:p w:rsidR="001F05EE" w:rsidRPr="0074739B" w:rsidRDefault="00CE3C83"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متاخرین</w:t>
            </w:r>
          </w:p>
        </w:tc>
        <w:tc>
          <w:tcPr>
            <w:tcW w:w="1440" w:type="dxa"/>
          </w:tcPr>
          <w:p w:rsidR="001F05EE" w:rsidRPr="0074739B" w:rsidRDefault="0098394C"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14</w:t>
            </w:r>
          </w:p>
        </w:tc>
        <w:tc>
          <w:tcPr>
            <w:tcW w:w="1080" w:type="dxa"/>
          </w:tcPr>
          <w:p w:rsidR="001F05EE" w:rsidRPr="0074739B" w:rsidRDefault="001F05EE"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23/03/94</w:t>
            </w:r>
          </w:p>
        </w:tc>
        <w:tc>
          <w:tcPr>
            <w:tcW w:w="990" w:type="dxa"/>
          </w:tcPr>
          <w:p w:rsidR="001F05EE" w:rsidRPr="0074739B" w:rsidRDefault="001F05EE"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شنبه</w:t>
            </w:r>
          </w:p>
        </w:tc>
        <w:tc>
          <w:tcPr>
            <w:tcW w:w="2070" w:type="dxa"/>
          </w:tcPr>
          <w:p w:rsidR="001F05EE" w:rsidRPr="0074739B" w:rsidRDefault="001F05EE"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روزانه/نوبت دوم/ پردیس</w:t>
            </w:r>
          </w:p>
        </w:tc>
        <w:tc>
          <w:tcPr>
            <w:tcW w:w="2358" w:type="dxa"/>
          </w:tcPr>
          <w:p w:rsidR="001F05EE" w:rsidRPr="0074739B" w:rsidRDefault="001F05EE" w:rsidP="00CF5149">
            <w:pPr>
              <w:spacing w:line="480" w:lineRule="auto"/>
              <w:jc w:val="center"/>
              <w:rPr>
                <w:rFonts w:ascii="Tahoma" w:hAnsi="Tahoma" w:cs="Tahoma"/>
                <w:b/>
                <w:bCs/>
                <w:sz w:val="20"/>
                <w:szCs w:val="20"/>
                <w:lang w:bidi="fa-IR"/>
              </w:rPr>
            </w:pPr>
            <w:r w:rsidRPr="0074739B">
              <w:rPr>
                <w:rFonts w:ascii="Tahoma" w:hAnsi="Tahoma" w:cs="Tahoma"/>
                <w:b/>
                <w:bCs/>
                <w:sz w:val="20"/>
                <w:szCs w:val="20"/>
                <w:rtl/>
                <w:lang w:bidi="fa-IR"/>
              </w:rPr>
              <w:t>همه گرایش ها</w:t>
            </w:r>
          </w:p>
        </w:tc>
      </w:tr>
    </w:tbl>
    <w:p w:rsidR="00E23BAA" w:rsidRPr="0074739B" w:rsidRDefault="00CE3C83" w:rsidP="00CF5149">
      <w:pPr>
        <w:spacing w:line="480" w:lineRule="auto"/>
        <w:ind w:left="180" w:right="-270" w:firstLine="810"/>
        <w:jc w:val="right"/>
        <w:rPr>
          <w:rFonts w:ascii="Tahoma" w:hAnsi="Tahoma" w:cs="Tahoma"/>
          <w:b/>
          <w:bCs/>
          <w:sz w:val="20"/>
          <w:szCs w:val="20"/>
          <w:rtl/>
          <w:lang w:bidi="fa-IR"/>
        </w:rPr>
      </w:pPr>
      <w:r w:rsidRPr="0074739B">
        <w:rPr>
          <w:rFonts w:ascii="Tahoma" w:hAnsi="Tahoma" w:cs="Tahoma"/>
          <w:b/>
          <w:bCs/>
          <w:sz w:val="20"/>
          <w:szCs w:val="20"/>
          <w:rtl/>
          <w:lang w:bidi="fa-IR"/>
        </w:rPr>
        <w:t xml:space="preserve">  </w:t>
      </w:r>
    </w:p>
    <w:p w:rsidR="0098394C" w:rsidRPr="0074739B" w:rsidRDefault="0098394C" w:rsidP="00CF5149">
      <w:pPr>
        <w:spacing w:line="480" w:lineRule="auto"/>
        <w:ind w:left="180" w:right="-270" w:firstLine="810"/>
        <w:jc w:val="right"/>
        <w:rPr>
          <w:rFonts w:ascii="Tahoma" w:hAnsi="Tahoma" w:cs="Tahoma"/>
          <w:b/>
          <w:bCs/>
          <w:sz w:val="20"/>
          <w:szCs w:val="20"/>
          <w:rtl/>
          <w:lang w:bidi="fa-IR"/>
        </w:rPr>
      </w:pPr>
      <w:r w:rsidRPr="0074739B">
        <w:rPr>
          <w:rFonts w:ascii="Tahoma" w:hAnsi="Tahoma" w:cs="Tahoma"/>
          <w:b/>
          <w:bCs/>
          <w:sz w:val="20"/>
          <w:szCs w:val="20"/>
          <w:rtl/>
          <w:lang w:bidi="fa-IR"/>
        </w:rPr>
        <w:t>ضمن خوشامد گویی به متقاضیان گرامی، به اطلاع می رساند مصاحبه  در طبقه سوم دانشکده مهندسی کامپیوتر برگزار خواهدشد.</w:t>
      </w:r>
    </w:p>
    <w:p w:rsidR="00E23BAA" w:rsidRPr="0074739B" w:rsidRDefault="00E23BAA" w:rsidP="00CF5149">
      <w:pPr>
        <w:spacing w:line="480" w:lineRule="auto"/>
        <w:ind w:left="180" w:right="-270" w:firstLine="810"/>
        <w:jc w:val="right"/>
        <w:rPr>
          <w:rFonts w:ascii="Tahoma" w:hAnsi="Tahoma" w:cs="Tahoma"/>
          <w:b/>
          <w:bCs/>
          <w:sz w:val="20"/>
          <w:szCs w:val="20"/>
          <w:rtl/>
          <w:lang w:bidi="fa-IR"/>
        </w:rPr>
      </w:pPr>
      <w:r w:rsidRPr="0074739B">
        <w:rPr>
          <w:rFonts w:ascii="Tahoma" w:hAnsi="Tahoma" w:cs="Tahoma"/>
          <w:b/>
          <w:bCs/>
          <w:sz w:val="20"/>
          <w:szCs w:val="20"/>
          <w:rtl/>
          <w:lang w:bidi="fa-IR"/>
        </w:rPr>
        <w:t xml:space="preserve">تذکر مهم: </w:t>
      </w:r>
    </w:p>
    <w:p w:rsidR="0098394C" w:rsidRPr="0074739B" w:rsidRDefault="0098394C" w:rsidP="005F5D67">
      <w:pPr>
        <w:spacing w:line="480" w:lineRule="auto"/>
        <w:ind w:left="990" w:right="-270"/>
        <w:jc w:val="right"/>
        <w:rPr>
          <w:rFonts w:ascii="Tahoma" w:hAnsi="Tahoma" w:cs="Tahoma"/>
          <w:b/>
          <w:bCs/>
          <w:sz w:val="20"/>
          <w:szCs w:val="20"/>
          <w:lang w:bidi="fa-IR"/>
        </w:rPr>
      </w:pPr>
      <w:r w:rsidRPr="0074739B">
        <w:rPr>
          <w:rFonts w:ascii="Tahoma" w:hAnsi="Tahoma" w:cs="Tahoma"/>
          <w:b/>
          <w:bCs/>
          <w:sz w:val="20"/>
          <w:szCs w:val="20"/>
          <w:rtl/>
          <w:lang w:bidi="fa-IR"/>
        </w:rPr>
        <w:t>متقاضیان محترم لازم است مدارک مورد نظر برای جلسه مصاحبه را تا</w:t>
      </w:r>
      <w:r w:rsidR="000910F3" w:rsidRPr="0074739B">
        <w:rPr>
          <w:rFonts w:ascii="Tahoma" w:hAnsi="Tahoma" w:cs="Tahoma"/>
          <w:b/>
          <w:bCs/>
          <w:sz w:val="20"/>
          <w:szCs w:val="20"/>
          <w:rtl/>
          <w:lang w:bidi="fa-IR"/>
        </w:rPr>
        <w:t xml:space="preserve"> </w:t>
      </w:r>
      <w:r w:rsidR="00E23BAA" w:rsidRPr="0074739B">
        <w:rPr>
          <w:rFonts w:ascii="Tahoma" w:hAnsi="Tahoma" w:cs="Tahoma"/>
          <w:b/>
          <w:bCs/>
          <w:sz w:val="20"/>
          <w:szCs w:val="20"/>
          <w:rtl/>
          <w:lang w:bidi="fa-IR"/>
        </w:rPr>
        <w:t xml:space="preserve">پایان وقت اداری </w:t>
      </w:r>
      <w:r w:rsidRPr="0074739B">
        <w:rPr>
          <w:rFonts w:ascii="Tahoma" w:hAnsi="Tahoma" w:cs="Tahoma"/>
          <w:b/>
          <w:bCs/>
          <w:sz w:val="20"/>
          <w:szCs w:val="20"/>
          <w:rtl/>
          <w:lang w:bidi="fa-IR"/>
        </w:rPr>
        <w:t xml:space="preserve">روز </w:t>
      </w:r>
      <w:r w:rsidRPr="0074739B">
        <w:rPr>
          <w:rFonts w:ascii="Tahoma" w:hAnsi="Tahoma" w:cs="Tahoma"/>
          <w:b/>
          <w:bCs/>
          <w:sz w:val="20"/>
          <w:szCs w:val="20"/>
          <w:u w:val="single"/>
          <w:rtl/>
          <w:lang w:bidi="fa-IR"/>
        </w:rPr>
        <w:t>شنبه2</w:t>
      </w:r>
      <w:r w:rsidR="00E23BAA" w:rsidRPr="0074739B">
        <w:rPr>
          <w:rFonts w:ascii="Tahoma" w:hAnsi="Tahoma" w:cs="Tahoma"/>
          <w:b/>
          <w:bCs/>
          <w:sz w:val="20"/>
          <w:szCs w:val="20"/>
          <w:u w:val="single"/>
          <w:rtl/>
          <w:lang w:bidi="fa-IR"/>
        </w:rPr>
        <w:t xml:space="preserve"> 0</w:t>
      </w:r>
      <w:r w:rsidRPr="0074739B">
        <w:rPr>
          <w:rFonts w:ascii="Tahoma" w:hAnsi="Tahoma" w:cs="Tahoma"/>
          <w:b/>
          <w:bCs/>
          <w:sz w:val="20"/>
          <w:szCs w:val="20"/>
          <w:u w:val="single"/>
          <w:rtl/>
          <w:lang w:bidi="fa-IR"/>
        </w:rPr>
        <w:t>/</w:t>
      </w:r>
      <w:r w:rsidR="00E23BAA" w:rsidRPr="0074739B">
        <w:rPr>
          <w:rFonts w:ascii="Tahoma" w:hAnsi="Tahoma" w:cs="Tahoma"/>
          <w:b/>
          <w:bCs/>
          <w:sz w:val="20"/>
          <w:szCs w:val="20"/>
          <w:u w:val="single"/>
          <w:rtl/>
          <w:lang w:bidi="fa-IR"/>
        </w:rPr>
        <w:t>03</w:t>
      </w:r>
      <w:r w:rsidRPr="0074739B">
        <w:rPr>
          <w:rFonts w:ascii="Tahoma" w:hAnsi="Tahoma" w:cs="Tahoma"/>
          <w:b/>
          <w:bCs/>
          <w:sz w:val="20"/>
          <w:szCs w:val="20"/>
          <w:u w:val="single"/>
          <w:rtl/>
          <w:lang w:bidi="fa-IR"/>
        </w:rPr>
        <w:t>/ 94</w:t>
      </w:r>
      <w:r w:rsidR="00E23BAA" w:rsidRPr="0074739B">
        <w:rPr>
          <w:rFonts w:ascii="Tahoma" w:hAnsi="Tahoma" w:cs="Tahoma"/>
          <w:b/>
          <w:bCs/>
          <w:sz w:val="20"/>
          <w:szCs w:val="20"/>
          <w:u w:val="single"/>
          <w:rtl/>
          <w:lang w:bidi="fa-IR"/>
        </w:rPr>
        <w:t xml:space="preserve"> </w:t>
      </w:r>
      <w:r w:rsidRPr="0074739B">
        <w:rPr>
          <w:rFonts w:ascii="Tahoma" w:hAnsi="Tahoma" w:cs="Tahoma"/>
          <w:b/>
          <w:bCs/>
          <w:sz w:val="20"/>
          <w:szCs w:val="20"/>
          <w:rtl/>
          <w:lang w:bidi="fa-IR"/>
        </w:rPr>
        <w:t xml:space="preserve">به آدرس دانشگاه علم و صنعت ایران </w:t>
      </w:r>
      <w:r w:rsidR="00E23BAA" w:rsidRPr="0074739B">
        <w:rPr>
          <w:rFonts w:ascii="Tahoma" w:hAnsi="Tahoma" w:cs="Tahoma"/>
          <w:b/>
          <w:bCs/>
          <w:sz w:val="20"/>
          <w:szCs w:val="20"/>
          <w:rtl/>
          <w:lang w:bidi="fa-IR"/>
        </w:rPr>
        <w:t xml:space="preserve">، تحصیلات تکمیلی دانشکده </w:t>
      </w:r>
      <w:r w:rsidR="00E23BAA" w:rsidRPr="0074739B">
        <w:rPr>
          <w:rFonts w:ascii="Tahoma" w:hAnsi="Tahoma" w:cs="Tahoma"/>
          <w:b/>
          <w:bCs/>
          <w:sz w:val="20"/>
          <w:szCs w:val="20"/>
          <w:u w:val="single"/>
          <w:rtl/>
          <w:lang w:bidi="fa-IR"/>
        </w:rPr>
        <w:t>مهندسی کامپیوتر</w:t>
      </w:r>
      <w:r w:rsidR="005F5D67">
        <w:rPr>
          <w:rFonts w:ascii="Tahoma" w:hAnsi="Tahoma" w:cs="Tahoma" w:hint="cs"/>
          <w:b/>
          <w:bCs/>
          <w:sz w:val="20"/>
          <w:szCs w:val="20"/>
          <w:rtl/>
          <w:lang w:bidi="fa-IR"/>
        </w:rPr>
        <w:t>(آقای نعیمی- طبقه اول)</w:t>
      </w:r>
      <w:r w:rsidR="005F5D67">
        <w:rPr>
          <w:rFonts w:ascii="Tahoma" w:hAnsi="Tahoma" w:cs="Tahoma"/>
          <w:b/>
          <w:bCs/>
          <w:sz w:val="20"/>
          <w:szCs w:val="20"/>
          <w:rtl/>
          <w:lang w:bidi="fa-IR"/>
        </w:rPr>
        <w:t xml:space="preserve"> ارسال نمایند</w:t>
      </w:r>
      <w:r w:rsidR="005F5D67">
        <w:rPr>
          <w:rFonts w:ascii="Tahoma" w:hAnsi="Tahoma" w:cs="Tahoma" w:hint="cs"/>
          <w:b/>
          <w:bCs/>
          <w:sz w:val="20"/>
          <w:szCs w:val="20"/>
          <w:rtl/>
          <w:lang w:bidi="fa-IR"/>
        </w:rPr>
        <w:t xml:space="preserve">. </w:t>
      </w:r>
    </w:p>
    <w:p w:rsidR="000910F3" w:rsidRPr="0074739B" w:rsidRDefault="000910F3" w:rsidP="00CF5149">
      <w:pPr>
        <w:spacing w:line="480" w:lineRule="auto"/>
        <w:ind w:left="990" w:right="-270"/>
        <w:jc w:val="right"/>
        <w:rPr>
          <w:rFonts w:ascii="Tahoma" w:hAnsi="Tahoma" w:cs="Tahoma"/>
          <w:b/>
          <w:bCs/>
          <w:sz w:val="20"/>
          <w:szCs w:val="20"/>
          <w:rtl/>
          <w:lang w:bidi="fa-IR"/>
        </w:rPr>
      </w:pPr>
      <w:r w:rsidRPr="0074739B">
        <w:rPr>
          <w:rFonts w:ascii="Tahoma" w:hAnsi="Tahoma" w:cs="Tahoma"/>
          <w:b/>
          <w:bCs/>
          <w:sz w:val="20"/>
          <w:szCs w:val="20"/>
          <w:rtl/>
          <w:lang w:bidi="fa-IR"/>
        </w:rPr>
        <w:t>زمان مصاحبه اعلام شده برای روز شنبه 23/03/94 برای داوطلبینی است که به دلیل داشتن مصاحبه در دانشگاه دیگر به عنوان متاخرین مجاز به مصاحبه می باشند، تاکید می نماید سایر داوطلبین فقط در زمان های اعلام شده برای مصاحبه مراجعه خواهند نمود.</w:t>
      </w:r>
    </w:p>
    <w:p w:rsidR="000910F3" w:rsidRPr="0074739B" w:rsidRDefault="000910F3" w:rsidP="00CF5149">
      <w:pPr>
        <w:spacing w:line="480" w:lineRule="auto"/>
        <w:ind w:left="990" w:right="-270"/>
        <w:rPr>
          <w:rFonts w:ascii="Tahoma" w:hAnsi="Tahoma" w:cs="Tahoma"/>
          <w:b/>
          <w:bCs/>
          <w:sz w:val="20"/>
          <w:szCs w:val="20"/>
          <w:rtl/>
          <w:lang w:bidi="fa-IR"/>
        </w:rPr>
      </w:pPr>
      <w:r w:rsidRPr="0074739B">
        <w:rPr>
          <w:rFonts w:ascii="Tahoma" w:hAnsi="Tahoma" w:cs="Tahoma"/>
          <w:b/>
          <w:bCs/>
          <w:sz w:val="20"/>
          <w:szCs w:val="20"/>
          <w:rtl/>
          <w:lang w:bidi="fa-IR"/>
        </w:rPr>
        <w:t xml:space="preserve">                                           تحصیلات تکمیلی دانشکده مهندسی کامپیوتر </w:t>
      </w:r>
    </w:p>
    <w:p w:rsidR="00CE3C83" w:rsidRPr="0074739B" w:rsidRDefault="00CE3C83" w:rsidP="00CF5149">
      <w:pPr>
        <w:spacing w:line="480" w:lineRule="auto"/>
        <w:ind w:left="270" w:firstLine="810"/>
        <w:rPr>
          <w:rFonts w:ascii="Tahoma" w:hAnsi="Tahoma" w:cs="Tahoma"/>
          <w:b/>
          <w:bCs/>
          <w:sz w:val="20"/>
          <w:szCs w:val="20"/>
          <w:lang w:bidi="fa-IR"/>
        </w:rPr>
      </w:pPr>
    </w:p>
    <w:p w:rsidR="0074739B" w:rsidRPr="0074739B" w:rsidRDefault="0074739B" w:rsidP="00CF5149">
      <w:pPr>
        <w:spacing w:line="480" w:lineRule="auto"/>
        <w:ind w:left="270" w:firstLine="810"/>
        <w:rPr>
          <w:rFonts w:ascii="Tahoma" w:hAnsi="Tahoma" w:cs="Tahoma"/>
          <w:b/>
          <w:bCs/>
          <w:sz w:val="20"/>
          <w:szCs w:val="20"/>
          <w:lang w:bidi="fa-IR"/>
        </w:rPr>
      </w:pPr>
    </w:p>
    <w:sectPr w:rsidR="0074739B" w:rsidRPr="0074739B" w:rsidSect="003046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F6CC7"/>
    <w:multiLevelType w:val="hybridMultilevel"/>
    <w:tmpl w:val="A914E11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12376"/>
    <w:rsid w:val="000910F3"/>
    <w:rsid w:val="001F05EE"/>
    <w:rsid w:val="003046A2"/>
    <w:rsid w:val="00357BC2"/>
    <w:rsid w:val="005D44D4"/>
    <w:rsid w:val="005F5D67"/>
    <w:rsid w:val="00635B09"/>
    <w:rsid w:val="00741CA5"/>
    <w:rsid w:val="0074739B"/>
    <w:rsid w:val="00782D9F"/>
    <w:rsid w:val="00833153"/>
    <w:rsid w:val="00844934"/>
    <w:rsid w:val="008F38C5"/>
    <w:rsid w:val="0098394C"/>
    <w:rsid w:val="00A12376"/>
    <w:rsid w:val="00A760B5"/>
    <w:rsid w:val="00BC20B6"/>
    <w:rsid w:val="00CE3C83"/>
    <w:rsid w:val="00CF5149"/>
    <w:rsid w:val="00CF5606"/>
    <w:rsid w:val="00E23BA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6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2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10F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7A707-75A0-4D5B-A16D-D627F456B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iranpars2</dc:creator>
  <cp:lastModifiedBy>saeed</cp:lastModifiedBy>
  <cp:revision>6</cp:revision>
  <dcterms:created xsi:type="dcterms:W3CDTF">2015-05-18T04:36:00Z</dcterms:created>
  <dcterms:modified xsi:type="dcterms:W3CDTF">2015-05-23T08:27:00Z</dcterms:modified>
</cp:coreProperties>
</file>